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53" w:rsidRDefault="00723253">
      <w:bookmarkStart w:id="0" w:name="_GoBack"/>
      <w:bookmarkEnd w:id="0"/>
    </w:p>
    <w:p w:rsidR="00723253" w:rsidRDefault="00723253">
      <w:r>
        <w:rPr>
          <w:noProof/>
          <w:lang w:eastAsia="pl-PL"/>
        </w:rPr>
        <w:drawing>
          <wp:inline distT="0" distB="0" distL="0" distR="0">
            <wp:extent cx="5760720" cy="1921200"/>
            <wp:effectExtent l="0" t="0" r="0" b="0"/>
            <wp:docPr id="4" name="Obraz 4" descr="https://powietrze.malopolska.pl/wp-content/uploads/2018/03/LIFE-IP_Malopolska_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wietrze.malopolska.pl/wp-content/uploads/2018/03/LIFE-IP_Malopolska_sh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53" w:rsidRDefault="00723253" w:rsidP="00723253"/>
    <w:p w:rsidR="00723253" w:rsidRDefault="00723253" w:rsidP="00723253"/>
    <w:p w:rsidR="00723253" w:rsidRDefault="00723253" w:rsidP="00723253"/>
    <w:p w:rsidR="00723253" w:rsidRPr="00723253" w:rsidRDefault="00723253" w:rsidP="00723253">
      <w:pPr>
        <w:pStyle w:val="Default"/>
        <w:rPr>
          <w:rFonts w:asciiTheme="minorHAnsi" w:hAnsiTheme="minorHAnsi"/>
        </w:rPr>
      </w:pPr>
      <w:r w:rsidRPr="00723253">
        <w:rPr>
          <w:rFonts w:asciiTheme="minorHAnsi" w:hAnsiTheme="minorHAnsi"/>
          <w:sz w:val="28"/>
        </w:rPr>
        <w:t xml:space="preserve">      </w:t>
      </w:r>
      <w:r w:rsidRPr="00723253">
        <w:rPr>
          <w:rFonts w:asciiTheme="minorHAnsi" w:hAnsiTheme="minorHAnsi"/>
        </w:rPr>
        <w:t>Od września 2018 roku w jednej z sal naszego przedszkola został zainstalowany oczyszczacz powietrza.</w:t>
      </w:r>
    </w:p>
    <w:p w:rsidR="00723253" w:rsidRPr="00723253" w:rsidRDefault="00723253" w:rsidP="00723253">
      <w:pPr>
        <w:pStyle w:val="Default"/>
        <w:rPr>
          <w:rFonts w:asciiTheme="minorHAnsi" w:hAnsiTheme="minorHAnsi"/>
          <w:szCs w:val="22"/>
        </w:rPr>
      </w:pPr>
      <w:r w:rsidRPr="00723253">
        <w:rPr>
          <w:rFonts w:asciiTheme="minorHAnsi" w:hAnsiTheme="minorHAnsi"/>
          <w:szCs w:val="22"/>
        </w:rPr>
        <w:t xml:space="preserve">Oczyszczacz powietrza został przekazany przez Marszałka Województwa Małopolskiego w ramach realizacji projektu zintegrowanego LIFE pn. „Wdrażanie Programu ochrony powietrza dla województwa małopolskiego – Małopolska w zdrowej atmosferze” współfinansowanego ze środków Programu LIFE Unii Europejskiej. </w:t>
      </w:r>
    </w:p>
    <w:p w:rsidR="00723253" w:rsidRDefault="00723253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CC48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List od Marszałka Województwa Małopolskiego </w:t>
      </w:r>
    </w:p>
    <w:p w:rsidR="00CC48F9" w:rsidRDefault="00CC48F9" w:rsidP="00CC48F9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Szanowni Rodzice i Nauczyciele!</w:t>
      </w:r>
    </w:p>
    <w:p w:rsidR="00CC48F9" w:rsidRDefault="00CC48F9" w:rsidP="00CC4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Województwo małopolskie jako pierwsze w Polsce podjęło szereg działań mających na celu poprawę jakości powietrza. Naszym priorytetem jest wymiana starych, niskowydajnych urządzeń grzewczych w gospodarstwach domowych. Jest to jednak zadanie, które wymaga czasu, więc na efekty musimy poczekać kilka lat. </w:t>
      </w:r>
    </w:p>
    <w:p w:rsidR="00CC48F9" w:rsidRDefault="00CC48F9" w:rsidP="00CC4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Oddychanie silnie zanieczyszczonym powietrzem stanowi poważne zagrożenie dla zdrowia osób szczególnie wrażliwych, głównie dzieci. Dlatego też, podjąłem decyzję o wyposażeniu żłobków, przedszkoli i klubów malucha w urządzenia oczyszczające powietrze. </w:t>
      </w:r>
    </w:p>
    <w:p w:rsidR="00CC48F9" w:rsidRDefault="00CC48F9" w:rsidP="00CC4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Mam nadzieję, że zastosowanie tego doraźnego rozwiązania wpłynie pozytywnie na samopoczucie i zdrowie naszych najmłodszych mieszkańców Małopolski. Budowanie świadomości istnienia problemu, a także wspólne szukanie rozwiązań to zadanie, nie tylko dla samorządu, ale także dla Rodziców i Nauczycieli, dlatego też zachęcam do wspólnego kreowania postaw proekologicznych mających na celu poprawę jakości powietrza. </w:t>
      </w:r>
    </w:p>
    <w:p w:rsidR="00CC48F9" w:rsidRDefault="00CC48F9" w:rsidP="00CC48F9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Z serdecznymi pozdrowieniami </w:t>
      </w:r>
    </w:p>
    <w:p w:rsidR="00CC48F9" w:rsidRDefault="00CC48F9" w:rsidP="00CC48F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Jacek Krupa </w:t>
      </w:r>
    </w:p>
    <w:p w:rsidR="00CC48F9" w:rsidRDefault="00CC48F9" w:rsidP="00CC48F9">
      <w:pPr>
        <w:jc w:val="right"/>
        <w:rPr>
          <w:sz w:val="24"/>
        </w:rPr>
      </w:pPr>
      <w:r>
        <w:rPr>
          <w:b/>
          <w:bCs/>
          <w:sz w:val="23"/>
          <w:szCs w:val="23"/>
        </w:rPr>
        <w:t>Marszałek Województwa Małopolskiego</w:t>
      </w:r>
    </w:p>
    <w:p w:rsidR="00CC48F9" w:rsidRDefault="00CC48F9" w:rsidP="00CC48F9">
      <w:pPr>
        <w:jc w:val="right"/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D37A68">
      <w:r>
        <w:rPr>
          <w:sz w:val="24"/>
        </w:rPr>
        <w:lastRenderedPageBreak/>
        <w:t xml:space="preserve">Na stronie  </w:t>
      </w:r>
      <w:r>
        <w:t>https://powietrze.malopolska.pl/baza-wiedzy/materialy-edukacyjne/  są materiały do akcji edukacyjnej</w:t>
      </w: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D37A68" w:rsidRDefault="00D37A68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Default="00CC48F9" w:rsidP="00723253">
      <w:pPr>
        <w:rPr>
          <w:sz w:val="24"/>
        </w:rPr>
      </w:pPr>
    </w:p>
    <w:p w:rsidR="00CC48F9" w:rsidRPr="00723253" w:rsidRDefault="00CC48F9" w:rsidP="00723253">
      <w:pPr>
        <w:rPr>
          <w:sz w:val="24"/>
        </w:rPr>
      </w:pPr>
    </w:p>
    <w:sectPr w:rsidR="00CC48F9" w:rsidRPr="00723253" w:rsidSect="007D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3"/>
    <w:rsid w:val="00723253"/>
    <w:rsid w:val="00767322"/>
    <w:rsid w:val="007D1991"/>
    <w:rsid w:val="00936FC1"/>
    <w:rsid w:val="00CC48F9"/>
    <w:rsid w:val="00D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240EA-1504-403F-A9EA-45D79F4C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3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Krystyna B</cp:lastModifiedBy>
  <cp:revision>2</cp:revision>
  <dcterms:created xsi:type="dcterms:W3CDTF">2018-10-24T20:41:00Z</dcterms:created>
  <dcterms:modified xsi:type="dcterms:W3CDTF">2018-10-24T20:41:00Z</dcterms:modified>
</cp:coreProperties>
</file>